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65" w:rsidRDefault="00D74DC1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5602260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5168;mso-wrap-edited:f" wrapcoords="-94 0 -94 21475 21600 21475 21600 0 -94 0" o:allowincell="f" stroked="f">
            <v:textbox>
              <w:txbxContent>
                <w:p w:rsidR="00830565" w:rsidRDefault="00830565" w:rsidP="0083056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30565" w:rsidRDefault="00830565" w:rsidP="0083056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830565" w:rsidRDefault="00830565" w:rsidP="0083056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30565" w:rsidRDefault="00830565" w:rsidP="008305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/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30565" w:rsidRPr="00D74DC1" w:rsidRDefault="00830565" w:rsidP="00830565">
      <w:pPr>
        <w:spacing w:line="200" w:lineRule="atLeast"/>
        <w:ind w:right="5139"/>
        <w:rPr>
          <w:b/>
          <w:sz w:val="28"/>
          <w:szCs w:val="28"/>
        </w:rPr>
      </w:pPr>
      <w:r w:rsidRPr="00D74DC1">
        <w:rPr>
          <w:b/>
          <w:sz w:val="28"/>
          <w:szCs w:val="28"/>
        </w:rPr>
        <w:t xml:space="preserve">    </w:t>
      </w:r>
      <w:r w:rsidR="00D74DC1" w:rsidRPr="00D74DC1">
        <w:rPr>
          <w:b/>
          <w:sz w:val="28"/>
          <w:szCs w:val="28"/>
        </w:rPr>
        <w:t>от 10 мая 2017 года №19</w:t>
      </w:r>
    </w:p>
    <w:p w:rsidR="00830565" w:rsidRDefault="00830565" w:rsidP="0083056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30565" w:rsidRDefault="00830565" w:rsidP="0083056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 58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городского поселения Суходол муниципального района Сергиевский» на 2016-2018гг.»</w:t>
      </w:r>
    </w:p>
    <w:p w:rsidR="00830565" w:rsidRDefault="00830565" w:rsidP="0083056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30565" w:rsidRDefault="00830565" w:rsidP="0083056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30565" w:rsidRDefault="00830565" w:rsidP="0083056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830565" w:rsidRDefault="00830565" w:rsidP="0083056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0565" w:rsidRDefault="00830565" w:rsidP="008305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58 от 31.12.2015 г. «Об утверждении муниципальной программы «Содержание улично-дорожной сети городского поселения Суходол муниципального района Сергиевский» на 2016-2018гг.» (Далее - Программа) следующего содержания: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830565" w:rsidRDefault="00830565" w:rsidP="0083056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FF559F">
        <w:rPr>
          <w:b/>
          <w:sz w:val="28"/>
          <w:szCs w:val="28"/>
        </w:rPr>
        <w:t>68407,97238</w:t>
      </w:r>
      <w:r>
        <w:rPr>
          <w:sz w:val="28"/>
          <w:szCs w:val="28"/>
        </w:rPr>
        <w:t xml:space="preserve"> тыс. рублей (прогноз), в том числе:</w:t>
      </w:r>
    </w:p>
    <w:p w:rsidR="00830565" w:rsidRDefault="00830565" w:rsidP="0083056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2342C">
        <w:rPr>
          <w:b/>
          <w:sz w:val="28"/>
          <w:szCs w:val="28"/>
        </w:rPr>
        <w:t>48407,97238</w:t>
      </w:r>
      <w:r>
        <w:rPr>
          <w:sz w:val="28"/>
          <w:szCs w:val="28"/>
        </w:rPr>
        <w:t xml:space="preserve"> тыс.рублей (прогноз):</w:t>
      </w:r>
    </w:p>
    <w:p w:rsidR="00830565" w:rsidRDefault="00830565" w:rsidP="0083056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17304,11232 тыс. рублей;</w:t>
      </w:r>
    </w:p>
    <w:p w:rsidR="00830565" w:rsidRDefault="00830565" w:rsidP="008305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7F2D8D">
        <w:rPr>
          <w:sz w:val="28"/>
          <w:szCs w:val="28"/>
        </w:rPr>
        <w:t>17175,45361</w:t>
      </w:r>
      <w:r>
        <w:rPr>
          <w:sz w:val="28"/>
          <w:szCs w:val="28"/>
        </w:rPr>
        <w:t xml:space="preserve"> тыс. рублей;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B0233">
        <w:rPr>
          <w:sz w:val="28"/>
          <w:szCs w:val="28"/>
        </w:rPr>
        <w:t>13928,40645</w:t>
      </w:r>
      <w:r>
        <w:rPr>
          <w:sz w:val="28"/>
          <w:szCs w:val="28"/>
        </w:rPr>
        <w:t xml:space="preserve"> тыс. рублей.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FB0233">
        <w:rPr>
          <w:sz w:val="28"/>
          <w:szCs w:val="28"/>
        </w:rPr>
        <w:t>20000</w:t>
      </w:r>
      <w:r>
        <w:rPr>
          <w:sz w:val="28"/>
          <w:szCs w:val="28"/>
        </w:rPr>
        <w:t>,</w:t>
      </w:r>
      <w:r w:rsidR="00FB0233">
        <w:rPr>
          <w:sz w:val="28"/>
          <w:szCs w:val="28"/>
        </w:rPr>
        <w:t>00000</w:t>
      </w:r>
      <w:r>
        <w:rPr>
          <w:sz w:val="28"/>
          <w:szCs w:val="28"/>
        </w:rPr>
        <w:t xml:space="preserve"> тыс.рублей: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B5602">
        <w:rPr>
          <w:sz w:val="28"/>
          <w:szCs w:val="28"/>
        </w:rPr>
        <w:t>20000</w:t>
      </w:r>
      <w:r>
        <w:rPr>
          <w:sz w:val="28"/>
          <w:szCs w:val="28"/>
        </w:rPr>
        <w:t>,</w:t>
      </w:r>
      <w:r w:rsidR="008B5602">
        <w:rPr>
          <w:sz w:val="28"/>
          <w:szCs w:val="28"/>
        </w:rPr>
        <w:t>00000</w:t>
      </w:r>
      <w:r>
        <w:rPr>
          <w:sz w:val="28"/>
          <w:szCs w:val="28"/>
        </w:rPr>
        <w:t xml:space="preserve"> тыс.рублей;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тыс.рублей;</w:t>
      </w:r>
    </w:p>
    <w:p w:rsidR="00830565" w:rsidRDefault="00830565" w:rsidP="00374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374843" w:rsidRDefault="00830565" w:rsidP="0037484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748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34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</w:t>
      </w:r>
      <w:r w:rsidR="00374843">
        <w:rPr>
          <w:sz w:val="28"/>
          <w:szCs w:val="28"/>
          <w:lang w:val="en-US"/>
        </w:rPr>
        <w:t>III</w:t>
      </w:r>
      <w:r w:rsidR="00374843" w:rsidRPr="003748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74843">
        <w:rPr>
          <w:sz w:val="28"/>
          <w:szCs w:val="28"/>
        </w:rPr>
        <w:t>Система программных мероприятий, сроки и этапы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41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29"/>
        <w:gridCol w:w="2977"/>
        <w:gridCol w:w="1134"/>
        <w:gridCol w:w="1559"/>
        <w:gridCol w:w="1843"/>
        <w:gridCol w:w="1559"/>
        <w:gridCol w:w="811"/>
      </w:tblGrid>
      <w:tr w:rsidR="00374843" w:rsidTr="00CF003C">
        <w:trPr>
          <w:trHeight w:val="1215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374843" w:rsidTr="00CF003C">
        <w:trPr>
          <w:trHeight w:val="255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</w:tr>
      <w:tr w:rsidR="00374843" w:rsidTr="00374843">
        <w:trPr>
          <w:trHeight w:val="375"/>
          <w:jc w:val="center"/>
        </w:trPr>
        <w:tc>
          <w:tcPr>
            <w:tcW w:w="10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374843" w:rsidTr="00CF003C">
        <w:trPr>
          <w:trHeight w:val="59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3748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1241,63913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541,64000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644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1241,63913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541,64000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375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2483,27826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1083,28000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375"/>
          <w:jc w:val="center"/>
        </w:trPr>
        <w:tc>
          <w:tcPr>
            <w:tcW w:w="10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374843" w:rsidTr="00CF003C">
        <w:trPr>
          <w:trHeight w:val="75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5633,88071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7F2D8D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7295,87404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8571,06245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750"/>
          <w:jc w:val="center"/>
        </w:trPr>
        <w:tc>
          <w:tcPr>
            <w:tcW w:w="3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5633,88071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7F2D8D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7295,87404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8571,06245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CF446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CF4462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CF4462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374843" w:rsidTr="00374843">
        <w:trPr>
          <w:trHeight w:val="42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98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374843" w:rsidTr="00CF003C">
        <w:trPr>
          <w:trHeight w:val="7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1742,63248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1857,34400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1857,34400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750"/>
          <w:jc w:val="center"/>
        </w:trPr>
        <w:tc>
          <w:tcPr>
            <w:tcW w:w="3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1742,63248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1857,34400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1857,34400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918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374843" w:rsidTr="00CF003C">
        <w:trPr>
          <w:trHeight w:val="128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</w:tr>
      <w:tr w:rsidR="00374843" w:rsidTr="00374843">
        <w:trPr>
          <w:trHeight w:val="29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374843" w:rsidTr="00CF003C">
        <w:trPr>
          <w:trHeight w:val="84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6925,88600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97011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6688,</w:t>
            </w:r>
            <w:r w:rsidR="00970117">
              <w:rPr>
                <w:color w:val="000000"/>
                <w:lang w:eastAsia="en-US"/>
              </w:rPr>
              <w:t>61557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98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378,17551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977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озеленению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0C11F9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7304,061</w:t>
            </w:r>
            <w:r w:rsidR="00374843">
              <w:rPr>
                <w:b/>
                <w:color w:val="000000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8B560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6688,45000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8B5602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3500,00000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5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374843" w:rsidTr="00CF003C">
        <w:trPr>
          <w:trHeight w:val="112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0C11F9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130,259</w:t>
            </w:r>
            <w:r w:rsidR="00374843">
              <w:rPr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CF003C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1125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0C11F9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130,259</w:t>
            </w:r>
            <w:r w:rsidR="00374843"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CF003C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250,34000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42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374843" w:rsidTr="00CF003C">
        <w:trPr>
          <w:trHeight w:val="112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563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Капитальный ремонт дорог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4843" w:rsidTr="00CF003C">
        <w:trPr>
          <w:trHeight w:val="562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43" w:rsidRDefault="00CF003C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20000,00000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4843" w:rsidTr="00CF003C">
        <w:trPr>
          <w:trHeight w:val="557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CF003C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20010,00000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F003C">
        <w:trPr>
          <w:trHeight w:val="375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CF003C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37304,11232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FA2124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17175,45361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CF003C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13928,40645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374843" w:rsidRDefault="00AC46B1" w:rsidP="00374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46B1">
        <w:rPr>
          <w:sz w:val="28"/>
          <w:szCs w:val="28"/>
        </w:rPr>
        <w:t xml:space="preserve">         </w:t>
      </w:r>
      <w:r w:rsidR="00374843">
        <w:rPr>
          <w:sz w:val="28"/>
          <w:szCs w:val="28"/>
        </w:rPr>
        <w:t>1.</w:t>
      </w:r>
      <w:r w:rsidR="000C11F9">
        <w:rPr>
          <w:sz w:val="28"/>
          <w:szCs w:val="28"/>
        </w:rPr>
        <w:t>3</w:t>
      </w:r>
      <w:r w:rsidR="00374843">
        <w:rPr>
          <w:sz w:val="28"/>
          <w:szCs w:val="28"/>
        </w:rPr>
        <w:t xml:space="preserve">.В разделе программы </w:t>
      </w:r>
      <w:r w:rsidR="000C11F9">
        <w:rPr>
          <w:sz w:val="28"/>
          <w:szCs w:val="28"/>
          <w:lang w:val="en-US"/>
        </w:rPr>
        <w:t>V</w:t>
      </w:r>
      <w:r w:rsidR="000C11F9" w:rsidRPr="000C11F9">
        <w:rPr>
          <w:sz w:val="28"/>
          <w:szCs w:val="28"/>
        </w:rPr>
        <w:t xml:space="preserve"> </w:t>
      </w:r>
      <w:r w:rsidR="00374843">
        <w:rPr>
          <w:sz w:val="28"/>
          <w:szCs w:val="28"/>
        </w:rPr>
        <w:t>«</w:t>
      </w:r>
      <w:r w:rsidR="000C11F9">
        <w:rPr>
          <w:sz w:val="28"/>
          <w:szCs w:val="28"/>
        </w:rPr>
        <w:t>Объемы и источники финансирования программных мероприятий</w:t>
      </w:r>
      <w:r w:rsidR="00374843">
        <w:rPr>
          <w:sz w:val="28"/>
          <w:szCs w:val="28"/>
        </w:rPr>
        <w:t xml:space="preserve">» абзац </w:t>
      </w:r>
      <w:r w:rsidR="000C11F9" w:rsidRPr="000C11F9">
        <w:rPr>
          <w:sz w:val="28"/>
          <w:szCs w:val="28"/>
        </w:rPr>
        <w:t>1</w:t>
      </w:r>
      <w:r w:rsidR="00374843">
        <w:rPr>
          <w:sz w:val="28"/>
          <w:szCs w:val="28"/>
        </w:rPr>
        <w:t xml:space="preserve"> изложить в следующей редакции:</w:t>
      </w:r>
    </w:p>
    <w:p w:rsidR="000C11F9" w:rsidRDefault="00374843" w:rsidP="000C11F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</w:t>
      </w:r>
      <w:r w:rsidR="000C11F9">
        <w:rPr>
          <w:sz w:val="28"/>
          <w:szCs w:val="28"/>
        </w:rPr>
        <w:t>реализацию Программы составляет</w:t>
      </w:r>
      <w:r w:rsidR="000C11F9" w:rsidRPr="000C11F9">
        <w:rPr>
          <w:sz w:val="28"/>
          <w:szCs w:val="28"/>
        </w:rPr>
        <w:t xml:space="preserve"> </w:t>
      </w:r>
      <w:r w:rsidR="0012676D">
        <w:rPr>
          <w:b/>
          <w:sz w:val="28"/>
          <w:szCs w:val="28"/>
        </w:rPr>
        <w:t xml:space="preserve">68407,97238 </w:t>
      </w:r>
      <w:r w:rsidR="000C11F9">
        <w:rPr>
          <w:sz w:val="28"/>
          <w:szCs w:val="28"/>
        </w:rPr>
        <w:t>тыс. рублей (прогноз), в том числе:</w:t>
      </w:r>
    </w:p>
    <w:p w:rsidR="000C11F9" w:rsidRDefault="000C11F9" w:rsidP="000C11F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2676D">
        <w:rPr>
          <w:b/>
          <w:sz w:val="28"/>
          <w:szCs w:val="28"/>
        </w:rPr>
        <w:t>48407,97238</w:t>
      </w:r>
      <w:r>
        <w:rPr>
          <w:sz w:val="28"/>
          <w:szCs w:val="28"/>
        </w:rPr>
        <w:t xml:space="preserve"> тыс.рублей (прогноз):</w:t>
      </w:r>
    </w:p>
    <w:p w:rsidR="000C11F9" w:rsidRDefault="000C11F9" w:rsidP="000C11F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17304,11232 тыс. рублей;</w:t>
      </w:r>
    </w:p>
    <w:p w:rsidR="000C11F9" w:rsidRDefault="000C11F9" w:rsidP="000C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AA64F0">
        <w:rPr>
          <w:sz w:val="28"/>
          <w:szCs w:val="28"/>
        </w:rPr>
        <w:t>17175,45361</w:t>
      </w:r>
      <w:r>
        <w:rPr>
          <w:sz w:val="28"/>
          <w:szCs w:val="28"/>
        </w:rPr>
        <w:t xml:space="preserve"> тыс. рублей;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CF003C">
        <w:rPr>
          <w:sz w:val="28"/>
          <w:szCs w:val="28"/>
        </w:rPr>
        <w:t>13928,40645</w:t>
      </w:r>
      <w:r>
        <w:rPr>
          <w:sz w:val="28"/>
          <w:szCs w:val="28"/>
        </w:rPr>
        <w:t xml:space="preserve"> тыс. рублей.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CF003C">
        <w:rPr>
          <w:sz w:val="28"/>
          <w:szCs w:val="28"/>
        </w:rPr>
        <w:t>20000,00000</w:t>
      </w:r>
      <w:r>
        <w:rPr>
          <w:sz w:val="28"/>
          <w:szCs w:val="28"/>
        </w:rPr>
        <w:t xml:space="preserve"> тыс.рублей: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F003C">
        <w:rPr>
          <w:sz w:val="28"/>
          <w:szCs w:val="28"/>
        </w:rPr>
        <w:t>20000,00000</w:t>
      </w:r>
      <w:r>
        <w:rPr>
          <w:sz w:val="28"/>
          <w:szCs w:val="28"/>
        </w:rPr>
        <w:t xml:space="preserve"> тыс.рублей;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тыс.рублей;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830565" w:rsidRDefault="00830565" w:rsidP="0053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30565" w:rsidRPr="00FB0233" w:rsidRDefault="00830565" w:rsidP="0053007A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53007A" w:rsidRPr="005300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3007A" w:rsidRPr="00FB0233" w:rsidRDefault="0053007A" w:rsidP="0053007A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3007A" w:rsidRPr="00FB0233" w:rsidRDefault="0053007A" w:rsidP="0053007A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30565" w:rsidRDefault="00830565" w:rsidP="0053007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830565" w:rsidRDefault="00830565" w:rsidP="0053007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5A4764" w:rsidRDefault="005A4764"/>
    <w:sectPr w:rsidR="005A4764" w:rsidSect="003748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565"/>
    <w:rsid w:val="000C11F9"/>
    <w:rsid w:val="0012676D"/>
    <w:rsid w:val="0022342C"/>
    <w:rsid w:val="00230D6C"/>
    <w:rsid w:val="00270508"/>
    <w:rsid w:val="00374843"/>
    <w:rsid w:val="0053007A"/>
    <w:rsid w:val="005A4764"/>
    <w:rsid w:val="007F2D8D"/>
    <w:rsid w:val="00830565"/>
    <w:rsid w:val="008B5602"/>
    <w:rsid w:val="00970117"/>
    <w:rsid w:val="00993D34"/>
    <w:rsid w:val="009A4CE7"/>
    <w:rsid w:val="00AA64F0"/>
    <w:rsid w:val="00AC46B1"/>
    <w:rsid w:val="00CE1A77"/>
    <w:rsid w:val="00CF003C"/>
    <w:rsid w:val="00CF4462"/>
    <w:rsid w:val="00D04667"/>
    <w:rsid w:val="00D74DC1"/>
    <w:rsid w:val="00F1598B"/>
    <w:rsid w:val="00FA2124"/>
    <w:rsid w:val="00FB0233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6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3056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056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056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3056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56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3056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30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3056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305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056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3056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83056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2016-07-08T05:09:00Z</dcterms:created>
  <dcterms:modified xsi:type="dcterms:W3CDTF">2017-05-11T11:44:00Z</dcterms:modified>
</cp:coreProperties>
</file>